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91" w:rsidRPr="0047044C" w:rsidRDefault="00387D91" w:rsidP="00387D91">
      <w:pPr>
        <w:jc w:val="center"/>
        <w:rPr>
          <w:b/>
        </w:rPr>
      </w:pPr>
      <w:r>
        <w:rPr>
          <w:b/>
        </w:rPr>
        <w:t>Карта учебно-методической обеспеченности дисциплины</w:t>
      </w:r>
    </w:p>
    <w:p w:rsidR="00387D91" w:rsidRPr="00485850" w:rsidRDefault="00387D91" w:rsidP="00387D91">
      <w:pPr>
        <w:jc w:val="center"/>
      </w:pPr>
      <w:r w:rsidRPr="00485850">
        <w:t>«</w:t>
      </w:r>
      <w:r w:rsidR="00A66E95" w:rsidRPr="00485850">
        <w:t>Психология Межличностной коммуникации</w:t>
      </w:r>
      <w:r w:rsidRPr="00485850">
        <w:t>»</w:t>
      </w:r>
    </w:p>
    <w:p w:rsidR="003D25FA" w:rsidRPr="00485850" w:rsidRDefault="003D25FA" w:rsidP="00387D91">
      <w:pPr>
        <w:jc w:val="center"/>
      </w:pPr>
      <w:r w:rsidRPr="00485850">
        <w:t>на 201</w:t>
      </w:r>
      <w:r w:rsidR="00D05DB2">
        <w:t>8</w:t>
      </w:r>
      <w:r w:rsidRPr="00485850">
        <w:t>-201</w:t>
      </w:r>
      <w:r w:rsidR="00D05DB2">
        <w:t>9</w:t>
      </w:r>
      <w:r w:rsidRPr="00485850">
        <w:t xml:space="preserve"> учебный год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>Факультет: Философии и политологии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 xml:space="preserve">Кафедра: </w:t>
      </w:r>
      <w:r>
        <w:rPr>
          <w:b/>
        </w:rPr>
        <w:t>О</w:t>
      </w:r>
      <w:r w:rsidRPr="00A605D3">
        <w:rPr>
          <w:b/>
        </w:rPr>
        <w:t>бщей и прикладной психологии</w:t>
      </w:r>
    </w:p>
    <w:p w:rsidR="00D05DB2" w:rsidRDefault="00A605D3" w:rsidP="00D05DB2">
      <w:pPr>
        <w:autoSpaceDE w:val="0"/>
        <w:autoSpaceDN w:val="0"/>
        <w:adjustRightInd w:val="0"/>
        <w:jc w:val="both"/>
        <w:rPr>
          <w:bCs/>
        </w:rPr>
      </w:pPr>
      <w:r>
        <w:rPr>
          <w:b/>
        </w:rPr>
        <w:t>Для</w:t>
      </w:r>
      <w:r w:rsidRPr="00A605D3">
        <w:rPr>
          <w:b/>
        </w:rPr>
        <w:t xml:space="preserve"> специальност</w:t>
      </w:r>
      <w:r w:rsidR="003D25FA">
        <w:rPr>
          <w:b/>
        </w:rPr>
        <w:t>ей</w:t>
      </w:r>
      <w:r>
        <w:rPr>
          <w:b/>
        </w:rPr>
        <w:t xml:space="preserve">: </w:t>
      </w:r>
      <w:r w:rsidR="00D05DB2" w:rsidRPr="00832CCE">
        <w:rPr>
          <w:bCs/>
        </w:rPr>
        <w:t xml:space="preserve">«5В050400 – «Журналистика»; </w:t>
      </w:r>
      <w:r w:rsidR="00D05DB2" w:rsidRPr="00832CCE">
        <w:rPr>
          <w:b/>
          <w:bCs/>
        </w:rPr>
        <w:t>«</w:t>
      </w:r>
      <w:r w:rsidR="00D05DB2" w:rsidRPr="00832CCE">
        <w:rPr>
          <w:bCs/>
        </w:rPr>
        <w:t xml:space="preserve">5В042100 – «Дизайн»; </w:t>
      </w:r>
    </w:p>
    <w:p w:rsidR="00D05DB2" w:rsidRPr="00832CCE" w:rsidRDefault="00D05DB2" w:rsidP="00D05DB2">
      <w:pPr>
        <w:autoSpaceDE w:val="0"/>
        <w:autoSpaceDN w:val="0"/>
        <w:adjustRightInd w:val="0"/>
        <w:jc w:val="both"/>
        <w:rPr>
          <w:bCs/>
        </w:rPr>
      </w:pPr>
      <w:r w:rsidRPr="00832CCE">
        <w:rPr>
          <w:bCs/>
        </w:rPr>
        <w:t>«5В030100 – «Юриспруденция»; «5В030400 – «Таможенное дело»;</w:t>
      </w:r>
      <w:r w:rsidRPr="00832CCE">
        <w:rPr>
          <w:b/>
          <w:bCs/>
        </w:rPr>
        <w:t xml:space="preserve"> </w:t>
      </w:r>
      <w:r w:rsidRPr="00832CCE">
        <w:rPr>
          <w:bCs/>
        </w:rPr>
        <w:t>«5В011800 – Русский язык и литература»; «5В011900 – Иностранный язык: два иностранных языка»; «5В011923 – Иностранный язык: два иностранных языка»; «5В011924 – Иностранный язык: два иностранных языка»; «5В020524 – Филология»</w:t>
      </w:r>
      <w:r>
        <w:rPr>
          <w:bCs/>
        </w:rPr>
        <w:t xml:space="preserve">; </w:t>
      </w:r>
      <w:r w:rsidRPr="00832CCE">
        <w:rPr>
          <w:bCs/>
        </w:rPr>
        <w:t>«5В021012 – Иностранная филология»</w:t>
      </w:r>
      <w:r>
        <w:rPr>
          <w:bCs/>
        </w:rPr>
        <w:t xml:space="preserve">; </w:t>
      </w:r>
      <w:r w:rsidRPr="00832CCE">
        <w:rPr>
          <w:bCs/>
        </w:rPr>
        <w:t>«5В021022 – Иностранная филология»</w:t>
      </w:r>
      <w:r>
        <w:rPr>
          <w:bCs/>
        </w:rPr>
        <w:t>.</w:t>
      </w:r>
    </w:p>
    <w:p w:rsidR="00A605D3" w:rsidRDefault="00A605D3" w:rsidP="00A605D3">
      <w:pPr>
        <w:jc w:val="both"/>
      </w:pPr>
      <w:r w:rsidRPr="003D25FA">
        <w:rPr>
          <w:b/>
        </w:rPr>
        <w:t>Курс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Pr="003D25FA">
        <w:t>2</w:t>
      </w:r>
      <w:r w:rsidR="003D25FA">
        <w:rPr>
          <w:b/>
        </w:rPr>
        <w:t>.</w:t>
      </w:r>
      <w:r w:rsidRPr="003D25FA">
        <w:rPr>
          <w:b/>
        </w:rPr>
        <w:t xml:space="preserve"> Семестр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Pr="003D25FA">
        <w:t>3</w:t>
      </w:r>
      <w:r w:rsidR="003D25FA">
        <w:t xml:space="preserve">. </w:t>
      </w:r>
      <w:r w:rsidR="003D25FA" w:rsidRPr="003D25FA">
        <w:rPr>
          <w:b/>
        </w:rPr>
        <w:t>Язык обучения:</w:t>
      </w:r>
      <w:r w:rsidR="003D25FA">
        <w:t xml:space="preserve"> русский</w:t>
      </w:r>
    </w:p>
    <w:p w:rsidR="00D05DB2" w:rsidRPr="00D05DB2" w:rsidRDefault="003D25FA" w:rsidP="00A605D3">
      <w:pPr>
        <w:jc w:val="both"/>
        <w:rPr>
          <w:bCs/>
        </w:rPr>
      </w:pPr>
      <w:r w:rsidRPr="003D25FA">
        <w:rPr>
          <w:b/>
        </w:rPr>
        <w:t>Для специальностей:</w:t>
      </w:r>
      <w:r w:rsidRPr="003D25FA">
        <w:t xml:space="preserve"> </w:t>
      </w:r>
      <w:r>
        <w:t>«</w:t>
      </w:r>
      <w:r w:rsidR="00D05DB2" w:rsidRPr="00832CCE">
        <w:rPr>
          <w:bCs/>
        </w:rPr>
        <w:t>«5В050400 – «Журналистика»</w:t>
      </w:r>
    </w:p>
    <w:p w:rsidR="003D25FA" w:rsidRDefault="003D25FA" w:rsidP="00A605D3">
      <w:pPr>
        <w:jc w:val="both"/>
        <w:rPr>
          <w:lang w:val="en-US"/>
        </w:rPr>
      </w:pPr>
      <w:r w:rsidRPr="00485850">
        <w:rPr>
          <w:b/>
        </w:rPr>
        <w:t>Курс:</w:t>
      </w:r>
      <w:r w:rsidRPr="003D25FA">
        <w:t xml:space="preserve"> </w:t>
      </w:r>
      <w:r>
        <w:t>3</w:t>
      </w:r>
      <w:r w:rsidRPr="003D25FA">
        <w:t xml:space="preserve">. </w:t>
      </w:r>
      <w:r w:rsidRPr="00485850">
        <w:rPr>
          <w:b/>
        </w:rPr>
        <w:t>Семестр: 5</w:t>
      </w:r>
      <w:r w:rsidRPr="003D25FA">
        <w:t xml:space="preserve">. </w:t>
      </w:r>
      <w:r w:rsidRPr="00485850">
        <w:rPr>
          <w:b/>
        </w:rPr>
        <w:t>Язык обучения:</w:t>
      </w:r>
      <w:r w:rsidRPr="003D25FA">
        <w:t xml:space="preserve"> русский</w:t>
      </w:r>
    </w:p>
    <w:p w:rsidR="00D05DB2" w:rsidRDefault="00D05DB2" w:rsidP="00A605D3">
      <w:pPr>
        <w:jc w:val="both"/>
        <w:rPr>
          <w:bCs/>
          <w:lang w:val="en-US"/>
        </w:rPr>
      </w:pPr>
      <w:r w:rsidRPr="003D25FA">
        <w:rPr>
          <w:b/>
        </w:rPr>
        <w:t>Для специальностей:</w:t>
      </w:r>
      <w:r w:rsidRPr="00D05DB2">
        <w:rPr>
          <w:bCs/>
        </w:rPr>
        <w:t xml:space="preserve"> </w:t>
      </w:r>
      <w:r w:rsidRPr="00832CCE">
        <w:rPr>
          <w:bCs/>
        </w:rPr>
        <w:t>«5В011800 – Русский язык и литература»</w:t>
      </w:r>
    </w:p>
    <w:p w:rsidR="00D05DB2" w:rsidRPr="00D05DB2" w:rsidRDefault="00D05DB2" w:rsidP="00D05DB2">
      <w:pPr>
        <w:jc w:val="both"/>
      </w:pPr>
      <w:r w:rsidRPr="00485850">
        <w:rPr>
          <w:b/>
        </w:rPr>
        <w:t>Курс:</w:t>
      </w:r>
      <w:r w:rsidRPr="003D25FA">
        <w:t xml:space="preserve"> </w:t>
      </w:r>
      <w:r>
        <w:t>1</w:t>
      </w:r>
      <w:r w:rsidRPr="003D25FA">
        <w:t xml:space="preserve">. </w:t>
      </w:r>
      <w:r w:rsidRPr="00485850">
        <w:rPr>
          <w:b/>
        </w:rPr>
        <w:t xml:space="preserve">Семестр: </w:t>
      </w:r>
      <w:r>
        <w:rPr>
          <w:b/>
        </w:rPr>
        <w:t>1</w:t>
      </w:r>
      <w:r w:rsidRPr="003D25FA">
        <w:t xml:space="preserve">. </w:t>
      </w:r>
      <w:r w:rsidRPr="00485850">
        <w:rPr>
          <w:b/>
        </w:rPr>
        <w:t>Язык обучения:</w:t>
      </w:r>
      <w:r w:rsidRPr="003D25FA">
        <w:t xml:space="preserve"> русский</w:t>
      </w:r>
    </w:p>
    <w:p w:rsidR="00387D91" w:rsidRDefault="003D25FA" w:rsidP="003D25FA">
      <w:pPr>
        <w:jc w:val="both"/>
        <w:rPr>
          <w:lang w:val="kk-KZ"/>
        </w:rPr>
      </w:pPr>
      <w:r w:rsidRPr="003D25FA">
        <w:rPr>
          <w:b/>
        </w:rPr>
        <w:t>Составил:</w:t>
      </w:r>
      <w:r>
        <w:t xml:space="preserve"> </w:t>
      </w:r>
      <w:r w:rsidR="00D05DB2">
        <w:t>И.о. доцента</w:t>
      </w:r>
      <w:r>
        <w:rPr>
          <w:lang w:val="kk-KZ"/>
        </w:rPr>
        <w:t xml:space="preserve"> кафедры общей и прикладной психологии</w:t>
      </w:r>
      <w:r w:rsidR="00D05DB2">
        <w:rPr>
          <w:lang w:val="kk-KZ"/>
        </w:rPr>
        <w:t xml:space="preserve"> ФФиП</w:t>
      </w:r>
      <w:r w:rsidR="00387D91">
        <w:rPr>
          <w:lang w:val="kk-KZ"/>
        </w:rPr>
        <w:t>, к</w:t>
      </w:r>
      <w:proofErr w:type="gramStart"/>
      <w:r w:rsidR="00387D91">
        <w:rPr>
          <w:lang w:val="kk-KZ"/>
        </w:rPr>
        <w:t>.п</w:t>
      </w:r>
      <w:proofErr w:type="gramEnd"/>
      <w:r w:rsidR="00387D91">
        <w:rPr>
          <w:lang w:val="kk-KZ"/>
        </w:rPr>
        <w:t>сих</w:t>
      </w:r>
      <w:r w:rsidR="00D05DB2">
        <w:rPr>
          <w:lang w:val="kk-KZ"/>
        </w:rPr>
        <w:t>ол</w:t>
      </w:r>
      <w:r w:rsidR="00387D91">
        <w:rPr>
          <w:lang w:val="kk-KZ"/>
        </w:rPr>
        <w:t xml:space="preserve">.н.  Махмутов А.Э.     </w:t>
      </w:r>
    </w:p>
    <w:p w:rsidR="00387D91" w:rsidRDefault="00387D91" w:rsidP="00387D91">
      <w:pPr>
        <w:jc w:val="center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1935"/>
        <w:gridCol w:w="313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87D91" w:rsidTr="00864559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</w:t>
            </w:r>
            <w:proofErr w:type="spellStart"/>
            <w:r>
              <w:rPr>
                <w:b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387D91" w:rsidTr="00864559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387D91" w:rsidTr="00864559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387D91" w:rsidTr="004D440F">
        <w:trPr>
          <w:trHeight w:val="56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Pr="0047044C" w:rsidRDefault="00A66E95" w:rsidP="00864559">
            <w:pPr>
              <w:rPr>
                <w:sz w:val="20"/>
                <w:szCs w:val="20"/>
              </w:rPr>
            </w:pPr>
            <w:r w:rsidRPr="00A66E95">
              <w:rPr>
                <w:sz w:val="22"/>
                <w:szCs w:val="22"/>
              </w:rPr>
              <w:t>Психология Межличностной коммуникации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387D91">
            <w:pPr>
              <w:pStyle w:val="a3"/>
              <w:rPr>
                <w:color w:val="000000"/>
                <w:spacing w:val="-1"/>
                <w:sz w:val="24"/>
                <w:szCs w:val="24"/>
              </w:rPr>
            </w:pPr>
            <w:r w:rsidRPr="00A66E95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  <w:r w:rsidR="00A66E95" w:rsidRPr="00A66E95">
              <w:rPr>
                <w:b/>
                <w:color w:val="000000"/>
                <w:spacing w:val="-1"/>
                <w:sz w:val="24"/>
                <w:szCs w:val="24"/>
              </w:rPr>
              <w:t>.</w:t>
            </w:r>
            <w:r w:rsidR="00A66E95" w:rsidRPr="00A66E95">
              <w:rPr>
                <w:sz w:val="24"/>
                <w:szCs w:val="24"/>
              </w:rPr>
              <w:t xml:space="preserve"> </w:t>
            </w:r>
            <w:r w:rsidR="00A66E95" w:rsidRPr="00A66E95">
              <w:rPr>
                <w:color w:val="000000"/>
                <w:spacing w:val="-1"/>
                <w:sz w:val="24"/>
                <w:szCs w:val="24"/>
              </w:rPr>
              <w:t>Андреева Г.М. Социальная психология. – М., 2009.</w:t>
            </w:r>
          </w:p>
          <w:p w:rsidR="00387D91" w:rsidRPr="00A66E95" w:rsidRDefault="00387D91" w:rsidP="00387D91">
            <w:pPr>
              <w:pStyle w:val="a3"/>
              <w:jc w:val="both"/>
              <w:rPr>
                <w:sz w:val="24"/>
                <w:szCs w:val="24"/>
              </w:rPr>
            </w:pPr>
            <w:r w:rsidRPr="00A66E95">
              <w:rPr>
                <w:b/>
                <w:color w:val="000000"/>
                <w:spacing w:val="-1"/>
                <w:sz w:val="24"/>
                <w:szCs w:val="24"/>
              </w:rPr>
              <w:t>2.</w:t>
            </w:r>
            <w:r w:rsidRPr="00A66E9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A66E95" w:rsidRPr="00A66E95">
              <w:rPr>
                <w:sz w:val="24"/>
                <w:szCs w:val="24"/>
              </w:rPr>
              <w:t>Вердербер</w:t>
            </w:r>
            <w:proofErr w:type="spellEnd"/>
            <w:r w:rsidR="00A66E95" w:rsidRPr="00A66E95">
              <w:rPr>
                <w:sz w:val="24"/>
                <w:szCs w:val="24"/>
              </w:rPr>
              <w:t xml:space="preserve">, Р. Психология общения - СПб., 2013.- 318, [2] </w:t>
            </w:r>
            <w:proofErr w:type="gramStart"/>
            <w:r w:rsidR="00A66E95" w:rsidRPr="00A66E95">
              <w:rPr>
                <w:sz w:val="24"/>
                <w:szCs w:val="24"/>
              </w:rPr>
              <w:t>с</w:t>
            </w:r>
            <w:proofErr w:type="gramEnd"/>
            <w:r w:rsidR="00A66E95" w:rsidRPr="00A66E95">
              <w:rPr>
                <w:sz w:val="24"/>
                <w:szCs w:val="24"/>
              </w:rPr>
              <w:t>.</w:t>
            </w:r>
          </w:p>
          <w:p w:rsidR="00387D91" w:rsidRDefault="00A66E95" w:rsidP="00387D91">
            <w:pPr>
              <w:pStyle w:val="a3"/>
              <w:rPr>
                <w:bCs/>
                <w:sz w:val="24"/>
                <w:szCs w:val="24"/>
              </w:rPr>
            </w:pPr>
            <w:r w:rsidRPr="00A66E95">
              <w:rPr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A66E95">
              <w:rPr>
                <w:bCs/>
                <w:sz w:val="24"/>
                <w:szCs w:val="24"/>
              </w:rPr>
              <w:t>Еникеев</w:t>
            </w:r>
            <w:proofErr w:type="spellEnd"/>
            <w:r w:rsidRPr="00A66E95">
              <w:rPr>
                <w:bCs/>
                <w:sz w:val="24"/>
                <w:szCs w:val="24"/>
              </w:rPr>
              <w:t xml:space="preserve"> М.И. Социальная психология: Учеб</w:t>
            </w:r>
            <w:proofErr w:type="gramStart"/>
            <w:r w:rsidRPr="00A66E95">
              <w:rPr>
                <w:bCs/>
                <w:sz w:val="24"/>
                <w:szCs w:val="24"/>
              </w:rPr>
              <w:t>.</w:t>
            </w:r>
            <w:proofErr w:type="gramEnd"/>
            <w:r w:rsidRPr="00A66E95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A66E95">
              <w:rPr>
                <w:bCs/>
                <w:sz w:val="24"/>
                <w:szCs w:val="24"/>
              </w:rPr>
              <w:t>д</w:t>
            </w:r>
            <w:proofErr w:type="gramEnd"/>
            <w:r w:rsidRPr="00A66E95">
              <w:rPr>
                <w:bCs/>
                <w:sz w:val="24"/>
                <w:szCs w:val="24"/>
              </w:rPr>
              <w:t xml:space="preserve">ля вузов.- М.: ПРИОР, 2011.- 160 </w:t>
            </w:r>
            <w:proofErr w:type="gramStart"/>
            <w:r w:rsidRPr="00A66E95">
              <w:rPr>
                <w:bCs/>
                <w:sz w:val="24"/>
                <w:szCs w:val="24"/>
              </w:rPr>
              <w:t>с</w:t>
            </w:r>
            <w:proofErr w:type="gramEnd"/>
            <w:r w:rsidRPr="00A66E95">
              <w:rPr>
                <w:bCs/>
                <w:sz w:val="24"/>
                <w:szCs w:val="24"/>
              </w:rPr>
              <w:t>.</w:t>
            </w:r>
          </w:p>
          <w:p w:rsidR="00A66E95" w:rsidRPr="00A66E95" w:rsidRDefault="00A66E95" w:rsidP="00387D91">
            <w:pPr>
              <w:pStyle w:val="a3"/>
              <w:rPr>
                <w:bCs/>
                <w:sz w:val="24"/>
                <w:szCs w:val="24"/>
              </w:rPr>
            </w:pPr>
            <w:r w:rsidRPr="00A66E95">
              <w:rPr>
                <w:b/>
                <w:bCs/>
                <w:sz w:val="24"/>
                <w:szCs w:val="24"/>
              </w:rPr>
              <w:t>4.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66E95">
              <w:rPr>
                <w:bCs/>
                <w:sz w:val="24"/>
                <w:szCs w:val="24"/>
              </w:rPr>
              <w:t>Морозов А.В. Деловая психология. – СПб</w:t>
            </w:r>
            <w:proofErr w:type="gramStart"/>
            <w:r w:rsidRPr="00A66E95">
              <w:rPr>
                <w:bCs/>
                <w:sz w:val="24"/>
                <w:szCs w:val="24"/>
              </w:rPr>
              <w:t xml:space="preserve">., </w:t>
            </w:r>
            <w:proofErr w:type="gramEnd"/>
            <w:r w:rsidRPr="00A66E95">
              <w:rPr>
                <w:bCs/>
                <w:sz w:val="24"/>
                <w:szCs w:val="24"/>
              </w:rPr>
              <w:t>2012.</w:t>
            </w:r>
          </w:p>
          <w:p w:rsidR="00A66E95" w:rsidRPr="00A66E95" w:rsidRDefault="00A66E95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6E95">
              <w:rPr>
                <w:b/>
                <w:snapToGrid w:val="0"/>
                <w:sz w:val="24"/>
                <w:szCs w:val="24"/>
              </w:rPr>
              <w:t>5.</w:t>
            </w:r>
            <w:r w:rsidRPr="00A66E95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66E95">
              <w:rPr>
                <w:snapToGrid w:val="0"/>
                <w:sz w:val="24"/>
                <w:szCs w:val="24"/>
              </w:rPr>
              <w:t>Парыгин</w:t>
            </w:r>
            <w:proofErr w:type="spellEnd"/>
            <w:r w:rsidRPr="00A66E95">
              <w:rPr>
                <w:snapToGrid w:val="0"/>
                <w:sz w:val="24"/>
                <w:szCs w:val="24"/>
              </w:rPr>
              <w:t xml:space="preserve"> Б.Д. Социальная психология. – СПб</w:t>
            </w:r>
            <w:proofErr w:type="gramStart"/>
            <w:r w:rsidRPr="00A66E95">
              <w:rPr>
                <w:snapToGrid w:val="0"/>
                <w:sz w:val="24"/>
                <w:szCs w:val="24"/>
              </w:rPr>
              <w:t xml:space="preserve">., </w:t>
            </w:r>
            <w:proofErr w:type="gramEnd"/>
            <w:r w:rsidRPr="00A66E95">
              <w:rPr>
                <w:snapToGrid w:val="0"/>
                <w:sz w:val="24"/>
                <w:szCs w:val="24"/>
              </w:rPr>
              <w:t>2009.</w:t>
            </w:r>
          </w:p>
          <w:p w:rsidR="00A66E95" w:rsidRPr="00A612B3" w:rsidRDefault="00A612B3" w:rsidP="00A612B3">
            <w:pPr>
              <w:pStyle w:val="a3"/>
              <w:jc w:val="both"/>
              <w:rPr>
                <w:snapToGrid w:val="0"/>
                <w:sz w:val="24"/>
                <w:szCs w:val="24"/>
              </w:rPr>
            </w:pPr>
            <w:r w:rsidRPr="00A612B3">
              <w:rPr>
                <w:b/>
                <w:snapToGrid w:val="0"/>
                <w:sz w:val="24"/>
                <w:szCs w:val="24"/>
              </w:rPr>
              <w:t>6.</w:t>
            </w:r>
            <w:r w:rsidRPr="00A612B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612B3">
              <w:rPr>
                <w:snapToGrid w:val="0"/>
                <w:sz w:val="24"/>
                <w:szCs w:val="24"/>
              </w:rPr>
              <w:t>Бодалев</w:t>
            </w:r>
            <w:proofErr w:type="spellEnd"/>
            <w:r w:rsidRPr="00A612B3">
              <w:rPr>
                <w:snapToGrid w:val="0"/>
                <w:sz w:val="24"/>
                <w:szCs w:val="24"/>
              </w:rPr>
              <w:t xml:space="preserve"> А.А. Психология общения: </w:t>
            </w:r>
            <w:proofErr w:type="spellStart"/>
            <w:r w:rsidRPr="00A612B3">
              <w:rPr>
                <w:snapToGrid w:val="0"/>
                <w:sz w:val="24"/>
                <w:szCs w:val="24"/>
              </w:rPr>
              <w:t>Избр</w:t>
            </w:r>
            <w:proofErr w:type="spellEnd"/>
            <w:r w:rsidRPr="00A612B3">
              <w:rPr>
                <w:snapToGrid w:val="0"/>
                <w:sz w:val="24"/>
                <w:szCs w:val="24"/>
              </w:rPr>
              <w:t xml:space="preserve">. психол. тр. в 70-ти т. М.: </w:t>
            </w:r>
            <w:proofErr w:type="spellStart"/>
            <w:r w:rsidRPr="00A612B3">
              <w:rPr>
                <w:snapToGrid w:val="0"/>
                <w:sz w:val="24"/>
                <w:szCs w:val="24"/>
              </w:rPr>
              <w:t>Моск</w:t>
            </w:r>
            <w:proofErr w:type="spellEnd"/>
            <w:r w:rsidRPr="00A612B3">
              <w:rPr>
                <w:snapToGrid w:val="0"/>
                <w:sz w:val="24"/>
                <w:szCs w:val="24"/>
              </w:rPr>
              <w:t xml:space="preserve">. </w:t>
            </w:r>
            <w:proofErr w:type="spellStart"/>
            <w:r w:rsidRPr="00A612B3">
              <w:rPr>
                <w:snapToGrid w:val="0"/>
                <w:sz w:val="24"/>
                <w:szCs w:val="24"/>
              </w:rPr>
              <w:t>психол</w:t>
            </w:r>
            <w:proofErr w:type="gramStart"/>
            <w:r w:rsidRPr="00A612B3">
              <w:rPr>
                <w:snapToGrid w:val="0"/>
                <w:sz w:val="24"/>
                <w:szCs w:val="24"/>
              </w:rPr>
              <w:t>.-</w:t>
            </w:r>
            <w:proofErr w:type="gramEnd"/>
            <w:r w:rsidRPr="00A612B3">
              <w:rPr>
                <w:snapToGrid w:val="0"/>
                <w:sz w:val="24"/>
                <w:szCs w:val="24"/>
              </w:rPr>
              <w:t>социал</w:t>
            </w:r>
            <w:proofErr w:type="spellEnd"/>
            <w:r w:rsidRPr="00A612B3">
              <w:rPr>
                <w:snapToGrid w:val="0"/>
                <w:sz w:val="24"/>
                <w:szCs w:val="24"/>
              </w:rPr>
              <w:t>. ин-т, 2012.- 255, [1] с.</w:t>
            </w:r>
          </w:p>
          <w:p w:rsidR="00A612B3" w:rsidRPr="00A612B3" w:rsidRDefault="00A612B3" w:rsidP="00A612B3">
            <w:pPr>
              <w:pStyle w:val="a3"/>
              <w:jc w:val="both"/>
              <w:rPr>
                <w:snapToGrid w:val="0"/>
                <w:sz w:val="24"/>
                <w:szCs w:val="24"/>
              </w:rPr>
            </w:pPr>
            <w:r w:rsidRPr="00A612B3">
              <w:rPr>
                <w:b/>
                <w:snapToGrid w:val="0"/>
                <w:sz w:val="24"/>
                <w:szCs w:val="24"/>
              </w:rPr>
              <w:t>7.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A612B3">
              <w:rPr>
                <w:snapToGrid w:val="0"/>
                <w:sz w:val="24"/>
                <w:szCs w:val="24"/>
              </w:rPr>
              <w:t>Бороздина Г.В. Психология делового общения – М., 2011.</w:t>
            </w:r>
          </w:p>
          <w:p w:rsidR="00A612B3" w:rsidRPr="00A612B3" w:rsidRDefault="00A612B3" w:rsidP="00A612B3">
            <w:pPr>
              <w:pStyle w:val="a3"/>
              <w:jc w:val="both"/>
              <w:rPr>
                <w:snapToGrid w:val="0"/>
                <w:sz w:val="24"/>
                <w:szCs w:val="24"/>
              </w:rPr>
            </w:pPr>
            <w:r w:rsidRPr="00A612B3">
              <w:rPr>
                <w:b/>
                <w:snapToGrid w:val="0"/>
                <w:sz w:val="24"/>
                <w:szCs w:val="24"/>
              </w:rPr>
              <w:t>8.</w:t>
            </w:r>
            <w:r w:rsidRPr="00A612B3">
              <w:rPr>
                <w:snapToGrid w:val="0"/>
                <w:sz w:val="24"/>
                <w:szCs w:val="24"/>
              </w:rPr>
              <w:t xml:space="preserve"> Курбатов В.И. Искусство управлять общением – Ростов на Дону, 2009</w:t>
            </w:r>
          </w:p>
          <w:p w:rsidR="00A612B3" w:rsidRDefault="00A612B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12B3">
              <w:rPr>
                <w:b/>
                <w:snapToGrid w:val="0"/>
                <w:sz w:val="24"/>
                <w:szCs w:val="24"/>
              </w:rPr>
              <w:t>9.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A612B3">
              <w:rPr>
                <w:snapToGrid w:val="0"/>
                <w:sz w:val="24"/>
                <w:szCs w:val="24"/>
              </w:rPr>
              <w:t xml:space="preserve">Фишер Р., </w:t>
            </w:r>
            <w:proofErr w:type="spellStart"/>
            <w:r w:rsidRPr="00A612B3">
              <w:rPr>
                <w:snapToGrid w:val="0"/>
                <w:sz w:val="24"/>
                <w:szCs w:val="24"/>
              </w:rPr>
              <w:t>Эртель</w:t>
            </w:r>
            <w:proofErr w:type="spellEnd"/>
            <w:r w:rsidRPr="00A612B3">
              <w:rPr>
                <w:snapToGrid w:val="0"/>
                <w:sz w:val="24"/>
                <w:szCs w:val="24"/>
              </w:rPr>
              <w:t xml:space="preserve"> Д. Подготовка к переговорам – </w:t>
            </w:r>
            <w:r w:rsidRPr="00A612B3">
              <w:rPr>
                <w:snapToGrid w:val="0"/>
                <w:sz w:val="24"/>
                <w:szCs w:val="24"/>
              </w:rPr>
              <w:lastRenderedPageBreak/>
              <w:t>М., 2010</w:t>
            </w:r>
            <w:r>
              <w:rPr>
                <w:snapToGrid w:val="0"/>
                <w:sz w:val="24"/>
                <w:szCs w:val="24"/>
              </w:rPr>
              <w:t>.</w:t>
            </w:r>
          </w:p>
          <w:p w:rsidR="00A612B3" w:rsidRDefault="00A612B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12B3">
              <w:rPr>
                <w:b/>
                <w:snapToGrid w:val="0"/>
                <w:sz w:val="24"/>
                <w:szCs w:val="24"/>
              </w:rPr>
              <w:t xml:space="preserve">10. </w:t>
            </w:r>
            <w:r w:rsidRPr="00A612B3">
              <w:rPr>
                <w:snapToGrid w:val="0"/>
                <w:sz w:val="24"/>
                <w:szCs w:val="24"/>
              </w:rPr>
              <w:t>Шмидт Р. Искусство общения. -  М., 2012.</w:t>
            </w:r>
          </w:p>
          <w:p w:rsidR="00A612B3" w:rsidRDefault="00A612B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12B3">
              <w:rPr>
                <w:b/>
                <w:snapToGrid w:val="0"/>
                <w:sz w:val="24"/>
                <w:szCs w:val="24"/>
              </w:rPr>
              <w:t xml:space="preserve">11. </w:t>
            </w:r>
            <w:r w:rsidRPr="00A612B3">
              <w:rPr>
                <w:snapToGrid w:val="0"/>
                <w:sz w:val="24"/>
                <w:szCs w:val="24"/>
              </w:rPr>
              <w:t>Хьюстон, М. Введение в социальную психологию. Европейский подход: учеб. для студентов вузов. - М.: ЮНИТИ, 2010.- 594, [2] с.</w:t>
            </w:r>
          </w:p>
          <w:p w:rsidR="00A612B3" w:rsidRDefault="00A612B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05D3">
              <w:rPr>
                <w:b/>
                <w:snapToGrid w:val="0"/>
                <w:sz w:val="24"/>
                <w:szCs w:val="24"/>
              </w:rPr>
              <w:t>12.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A612B3">
              <w:rPr>
                <w:snapToGrid w:val="0"/>
                <w:sz w:val="24"/>
                <w:szCs w:val="24"/>
              </w:rPr>
              <w:t xml:space="preserve">Гофман И. Представление себя другим в повседневной жизни. М.: </w:t>
            </w:r>
            <w:proofErr w:type="spellStart"/>
            <w:r w:rsidRPr="00A612B3">
              <w:rPr>
                <w:snapToGrid w:val="0"/>
                <w:sz w:val="24"/>
                <w:szCs w:val="24"/>
              </w:rPr>
              <w:t>Канон-Пресс-Ц</w:t>
            </w:r>
            <w:proofErr w:type="spellEnd"/>
            <w:r w:rsidRPr="00A612B3">
              <w:rPr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A612B3">
              <w:rPr>
                <w:snapToGrid w:val="0"/>
                <w:sz w:val="24"/>
                <w:szCs w:val="24"/>
              </w:rPr>
              <w:t>Кучково</w:t>
            </w:r>
            <w:proofErr w:type="spellEnd"/>
            <w:r w:rsidRPr="00A612B3">
              <w:rPr>
                <w:snapToGrid w:val="0"/>
                <w:sz w:val="24"/>
                <w:szCs w:val="24"/>
              </w:rPr>
              <w:t xml:space="preserve"> поле, 2000.</w:t>
            </w:r>
          </w:p>
          <w:p w:rsidR="00A605D3" w:rsidRPr="00A612B3" w:rsidRDefault="00A605D3" w:rsidP="00387D91">
            <w:pPr>
              <w:pStyle w:val="a3"/>
              <w:rPr>
                <w:b/>
                <w:snapToGrid w:val="0"/>
                <w:sz w:val="24"/>
                <w:szCs w:val="24"/>
              </w:rPr>
            </w:pPr>
            <w:r w:rsidRPr="00A605D3">
              <w:rPr>
                <w:b/>
                <w:snapToGrid w:val="0"/>
                <w:sz w:val="24"/>
                <w:szCs w:val="24"/>
              </w:rPr>
              <w:t>13.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605D3">
              <w:rPr>
                <w:snapToGrid w:val="0"/>
                <w:sz w:val="24"/>
                <w:szCs w:val="24"/>
              </w:rPr>
              <w:t>Аргайл</w:t>
            </w:r>
            <w:proofErr w:type="spellEnd"/>
            <w:r w:rsidRPr="00A605D3">
              <w:rPr>
                <w:snapToGrid w:val="0"/>
                <w:sz w:val="24"/>
                <w:szCs w:val="24"/>
              </w:rPr>
              <w:t xml:space="preserve"> М., </w:t>
            </w:r>
            <w:proofErr w:type="spellStart"/>
            <w:r w:rsidRPr="00A605D3">
              <w:rPr>
                <w:snapToGrid w:val="0"/>
                <w:sz w:val="24"/>
                <w:szCs w:val="24"/>
              </w:rPr>
              <w:t>Фурнхэм</w:t>
            </w:r>
            <w:proofErr w:type="spellEnd"/>
            <w:r w:rsidRPr="00A605D3">
              <w:rPr>
                <w:snapToGrid w:val="0"/>
                <w:sz w:val="24"/>
                <w:szCs w:val="24"/>
              </w:rPr>
              <w:t xml:space="preserve"> А., </w:t>
            </w:r>
            <w:proofErr w:type="spellStart"/>
            <w:r w:rsidRPr="00A605D3">
              <w:rPr>
                <w:snapToGrid w:val="0"/>
                <w:sz w:val="24"/>
                <w:szCs w:val="24"/>
              </w:rPr>
              <w:t>Грэхэм</w:t>
            </w:r>
            <w:proofErr w:type="spellEnd"/>
            <w:r w:rsidRPr="00A605D3">
              <w:rPr>
                <w:snapToGrid w:val="0"/>
                <w:sz w:val="24"/>
                <w:szCs w:val="24"/>
              </w:rPr>
              <w:t xml:space="preserve"> Дж. А. Стрессовые ситуации // Межличностное общение. Хрестоматия. СПб</w:t>
            </w:r>
            <w:proofErr w:type="gramStart"/>
            <w:r w:rsidRPr="00A605D3">
              <w:rPr>
                <w:snapToGrid w:val="0"/>
                <w:sz w:val="24"/>
                <w:szCs w:val="24"/>
              </w:rPr>
              <w:t xml:space="preserve">.: </w:t>
            </w:r>
            <w:proofErr w:type="gramEnd"/>
            <w:r w:rsidRPr="00A605D3">
              <w:rPr>
                <w:snapToGrid w:val="0"/>
                <w:sz w:val="24"/>
                <w:szCs w:val="24"/>
              </w:rPr>
              <w:t>Питер, 2001. С. 220.</w:t>
            </w:r>
          </w:p>
          <w:p w:rsidR="00A605D3" w:rsidRDefault="00A605D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05D3">
              <w:rPr>
                <w:b/>
                <w:snapToGrid w:val="0"/>
                <w:sz w:val="24"/>
                <w:szCs w:val="24"/>
              </w:rPr>
              <w:t>14.</w:t>
            </w:r>
            <w:r w:rsidRPr="00A605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605D3">
              <w:rPr>
                <w:snapToGrid w:val="0"/>
                <w:sz w:val="24"/>
                <w:szCs w:val="24"/>
              </w:rPr>
              <w:t>Крижанская</w:t>
            </w:r>
            <w:proofErr w:type="spellEnd"/>
            <w:r w:rsidRPr="00A605D3">
              <w:rPr>
                <w:snapToGrid w:val="0"/>
                <w:sz w:val="24"/>
                <w:szCs w:val="24"/>
              </w:rPr>
              <w:t xml:space="preserve"> Ю. С., Третьяков В. П. Грамматика общения. М.: Смысл, 2005.</w:t>
            </w:r>
          </w:p>
          <w:p w:rsidR="00A605D3" w:rsidRDefault="00A605D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05D3">
              <w:rPr>
                <w:b/>
                <w:snapToGrid w:val="0"/>
                <w:sz w:val="24"/>
                <w:szCs w:val="24"/>
              </w:rPr>
              <w:t xml:space="preserve">15. </w:t>
            </w:r>
            <w:proofErr w:type="spellStart"/>
            <w:r w:rsidRPr="00A605D3">
              <w:rPr>
                <w:snapToGrid w:val="0"/>
                <w:sz w:val="24"/>
                <w:szCs w:val="24"/>
              </w:rPr>
              <w:t>Уоллен</w:t>
            </w:r>
            <w:proofErr w:type="spellEnd"/>
            <w:r w:rsidRPr="00A605D3">
              <w:rPr>
                <w:snapToGrid w:val="0"/>
                <w:sz w:val="24"/>
                <w:szCs w:val="24"/>
              </w:rPr>
              <w:t xml:space="preserve"> Дж. Л. Развитие эффективной межличностной коммуникации // Межличностное общение. Хрестоматия. СПб</w:t>
            </w:r>
            <w:proofErr w:type="gramStart"/>
            <w:r w:rsidRPr="00A605D3">
              <w:rPr>
                <w:snapToGrid w:val="0"/>
                <w:sz w:val="24"/>
                <w:szCs w:val="24"/>
              </w:rPr>
              <w:t xml:space="preserve">.: </w:t>
            </w:r>
            <w:proofErr w:type="gramEnd"/>
            <w:r w:rsidRPr="00A605D3">
              <w:rPr>
                <w:snapToGrid w:val="0"/>
                <w:sz w:val="24"/>
                <w:szCs w:val="24"/>
              </w:rPr>
              <w:t>Питер, 2001, с. 472.</w:t>
            </w:r>
          </w:p>
          <w:p w:rsidR="00387D91" w:rsidRPr="0047044C" w:rsidRDefault="00A605D3" w:rsidP="00A605D3">
            <w:pPr>
              <w:pStyle w:val="a3"/>
              <w:rPr>
                <w:sz w:val="16"/>
                <w:szCs w:val="16"/>
              </w:rPr>
            </w:pPr>
            <w:r w:rsidRPr="00A605D3">
              <w:rPr>
                <w:b/>
                <w:snapToGrid w:val="0"/>
                <w:sz w:val="24"/>
                <w:szCs w:val="24"/>
              </w:rPr>
              <w:t>16.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A605D3">
              <w:rPr>
                <w:snapToGrid w:val="0"/>
                <w:sz w:val="24"/>
                <w:szCs w:val="24"/>
              </w:rPr>
              <w:t xml:space="preserve">Куницына В. Н., Казаринова Н. В., </w:t>
            </w:r>
            <w:proofErr w:type="spellStart"/>
            <w:r w:rsidRPr="00A605D3">
              <w:rPr>
                <w:snapToGrid w:val="0"/>
                <w:sz w:val="24"/>
                <w:szCs w:val="24"/>
              </w:rPr>
              <w:t>Погольша</w:t>
            </w:r>
            <w:proofErr w:type="spellEnd"/>
            <w:r w:rsidRPr="00A605D3">
              <w:rPr>
                <w:snapToGrid w:val="0"/>
                <w:sz w:val="24"/>
                <w:szCs w:val="24"/>
              </w:rPr>
              <w:t xml:space="preserve"> В. М. Межличностное общение. Учебник для вузов. — СПб</w:t>
            </w:r>
            <w:proofErr w:type="gramStart"/>
            <w:r w:rsidRPr="00A605D3">
              <w:rPr>
                <w:snapToGrid w:val="0"/>
                <w:sz w:val="24"/>
                <w:szCs w:val="24"/>
              </w:rPr>
              <w:t xml:space="preserve">.: </w:t>
            </w:r>
            <w:proofErr w:type="gramEnd"/>
            <w:r w:rsidRPr="00A605D3">
              <w:rPr>
                <w:snapToGrid w:val="0"/>
                <w:sz w:val="24"/>
                <w:szCs w:val="24"/>
              </w:rPr>
              <w:t>Питер, 2003.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A66E95" w:rsidRDefault="00A66E95" w:rsidP="00864559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Pr="004941EC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A612B3" w:rsidRDefault="00387D91" w:rsidP="00A612B3">
            <w:pPr>
              <w:jc w:val="center"/>
              <w:rPr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A605D3">
            <w:pPr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Pr="00A612B3" w:rsidRDefault="00A605D3" w:rsidP="0086455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485850" w:rsidP="00864559">
            <w:pPr>
              <w:rPr>
                <w:lang w:val="kk-KZ"/>
              </w:rPr>
            </w:pPr>
            <w:r w:rsidRPr="00485850">
              <w:rPr>
                <w:lang w:val="kk-KZ"/>
              </w:rPr>
              <w:t>10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485850" w:rsidP="00864559">
            <w:pPr>
              <w:rPr>
                <w:lang w:val="kk-KZ"/>
              </w:rPr>
            </w:pPr>
            <w:r w:rsidRPr="00485850">
              <w:rPr>
                <w:lang w:val="kk-KZ"/>
              </w:rPr>
              <w:t>10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485850" w:rsidP="00864559">
            <w:pPr>
              <w:rPr>
                <w:lang w:val="kk-KZ"/>
              </w:rPr>
            </w:pPr>
            <w:r w:rsidRPr="00485850">
              <w:rPr>
                <w:lang w:val="kk-KZ"/>
              </w:rPr>
              <w:t>10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485850" w:rsidP="00485850">
            <w:pPr>
              <w:jc w:val="center"/>
              <w:rPr>
                <w:lang w:val="kk-KZ"/>
              </w:rPr>
            </w:pPr>
            <w:r w:rsidRPr="00485850">
              <w:rPr>
                <w:lang w:val="kk-KZ"/>
              </w:rPr>
              <w:lastRenderedPageBreak/>
              <w:t>5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485850" w:rsidP="00485850">
            <w:pPr>
              <w:jc w:val="center"/>
              <w:rPr>
                <w:lang w:val="kk-KZ"/>
              </w:rPr>
            </w:pPr>
            <w:r w:rsidRPr="00485850">
              <w:rPr>
                <w:lang w:val="kk-KZ"/>
              </w:rPr>
              <w:t>5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485850" w:rsidP="00485850">
            <w:pPr>
              <w:jc w:val="center"/>
              <w:rPr>
                <w:lang w:val="kk-KZ"/>
              </w:rPr>
            </w:pPr>
            <w:r w:rsidRPr="00485850">
              <w:rPr>
                <w:lang w:val="kk-KZ"/>
              </w:rPr>
              <w:t>5</w:t>
            </w:r>
          </w:p>
          <w:p w:rsidR="005D14D6" w:rsidRDefault="005D14D6" w:rsidP="00864559">
            <w:pPr>
              <w:rPr>
                <w:sz w:val="20"/>
                <w:szCs w:val="20"/>
                <w:lang w:val="kk-KZ"/>
              </w:rPr>
            </w:pPr>
          </w:p>
          <w:p w:rsidR="00C6360A" w:rsidRDefault="00C6360A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485850" w:rsidP="00864559">
            <w:pPr>
              <w:rPr>
                <w:lang w:val="kk-KZ"/>
              </w:rPr>
            </w:pPr>
            <w:r w:rsidRPr="00485850">
              <w:rPr>
                <w:lang w:val="kk-KZ"/>
              </w:rPr>
              <w:t>10</w:t>
            </w:r>
          </w:p>
          <w:p w:rsidR="00485850" w:rsidRDefault="00485850" w:rsidP="00864559">
            <w:pPr>
              <w:rPr>
                <w:lang w:val="kk-KZ"/>
              </w:rPr>
            </w:pPr>
          </w:p>
          <w:p w:rsidR="00485850" w:rsidRDefault="00485850" w:rsidP="00864559">
            <w:pPr>
              <w:rPr>
                <w:lang w:val="kk-KZ"/>
              </w:rPr>
            </w:pPr>
          </w:p>
          <w:p w:rsidR="00485850" w:rsidRDefault="00485850" w:rsidP="00864559">
            <w:pPr>
              <w:rPr>
                <w:lang w:val="kk-KZ"/>
              </w:rPr>
            </w:pPr>
          </w:p>
          <w:p w:rsidR="00485850" w:rsidRPr="00485850" w:rsidRDefault="00485850" w:rsidP="004858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F00C6C" w:rsidRDefault="00F00C6C" w:rsidP="00864559">
            <w:pPr>
              <w:rPr>
                <w:sz w:val="20"/>
                <w:szCs w:val="20"/>
                <w:lang w:val="kk-KZ"/>
              </w:rPr>
            </w:pPr>
          </w:p>
          <w:p w:rsidR="00485850" w:rsidRDefault="00485850" w:rsidP="00864559">
            <w:pPr>
              <w:rPr>
                <w:sz w:val="20"/>
                <w:szCs w:val="20"/>
                <w:lang w:val="kk-KZ"/>
              </w:rPr>
            </w:pPr>
          </w:p>
          <w:p w:rsidR="00485850" w:rsidRPr="00485850" w:rsidRDefault="00485850" w:rsidP="00485850">
            <w:pPr>
              <w:rPr>
                <w:sz w:val="20"/>
                <w:szCs w:val="20"/>
                <w:lang w:val="kk-KZ"/>
              </w:rPr>
            </w:pPr>
          </w:p>
          <w:p w:rsidR="00485850" w:rsidRPr="00485850" w:rsidRDefault="00485850" w:rsidP="00485850">
            <w:pPr>
              <w:rPr>
                <w:sz w:val="20"/>
                <w:szCs w:val="20"/>
                <w:lang w:val="kk-KZ"/>
              </w:rPr>
            </w:pPr>
          </w:p>
          <w:p w:rsidR="00485850" w:rsidRPr="00485850" w:rsidRDefault="00485850" w:rsidP="00485850">
            <w:pPr>
              <w:rPr>
                <w:sz w:val="20"/>
                <w:szCs w:val="20"/>
                <w:lang w:val="kk-KZ"/>
              </w:rPr>
            </w:pPr>
          </w:p>
          <w:p w:rsidR="00485850" w:rsidRDefault="00485850" w:rsidP="00485850">
            <w:pPr>
              <w:rPr>
                <w:sz w:val="20"/>
                <w:szCs w:val="20"/>
                <w:lang w:val="kk-KZ"/>
              </w:rPr>
            </w:pPr>
          </w:p>
          <w:p w:rsidR="00387D91" w:rsidRDefault="00485850" w:rsidP="00485850">
            <w:pPr>
              <w:jc w:val="center"/>
              <w:rPr>
                <w:lang w:val="kk-KZ"/>
              </w:rPr>
            </w:pPr>
            <w:r w:rsidRPr="00485850">
              <w:rPr>
                <w:lang w:val="kk-KZ"/>
              </w:rPr>
              <w:t>10</w:t>
            </w:r>
          </w:p>
          <w:p w:rsidR="00485850" w:rsidRDefault="00485850" w:rsidP="00485850">
            <w:pPr>
              <w:jc w:val="center"/>
              <w:rPr>
                <w:lang w:val="kk-KZ"/>
              </w:rPr>
            </w:pPr>
          </w:p>
          <w:p w:rsidR="00485850" w:rsidRDefault="00485850" w:rsidP="00485850">
            <w:pPr>
              <w:jc w:val="center"/>
              <w:rPr>
                <w:lang w:val="kk-KZ"/>
              </w:rPr>
            </w:pPr>
          </w:p>
          <w:p w:rsidR="004D440F" w:rsidRDefault="004D440F" w:rsidP="004D440F">
            <w:pPr>
              <w:tabs>
                <w:tab w:val="center" w:pos="175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  <w:p w:rsidR="00485850" w:rsidRDefault="00485850" w:rsidP="004D440F">
            <w:pPr>
              <w:tabs>
                <w:tab w:val="center" w:pos="175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Pr="00485850" w:rsidRDefault="00485850" w:rsidP="004D44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A66E95" w:rsidRPr="00A66E95" w:rsidRDefault="00A66E95" w:rsidP="00A66E95">
            <w:pPr>
              <w:jc w:val="center"/>
              <w:rPr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A66E95" w:rsidRDefault="00A66E95" w:rsidP="00A66E95">
            <w:pPr>
              <w:jc w:val="center"/>
              <w:rPr>
                <w:lang w:val="kk-KZ"/>
              </w:rPr>
            </w:pPr>
          </w:p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A612B3" w:rsidRDefault="00A612B3" w:rsidP="00864559">
            <w:pPr>
              <w:jc w:val="center"/>
              <w:rPr>
                <w:lang w:val="kk-KZ"/>
              </w:rPr>
            </w:pPr>
            <w:r w:rsidRPr="00A612B3">
              <w:rPr>
                <w:lang w:val="kk-KZ"/>
              </w:rPr>
              <w:t>10</w:t>
            </w: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A612B3" w:rsidP="00A612B3">
            <w:pPr>
              <w:jc w:val="center"/>
              <w:rPr>
                <w:lang w:val="kk-KZ"/>
              </w:rPr>
            </w:pPr>
            <w:r w:rsidRPr="00A612B3">
              <w:rPr>
                <w:lang w:val="kk-KZ"/>
              </w:rPr>
              <w:t>10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05D3" w:rsidRDefault="00A605D3" w:rsidP="00A612B3">
            <w:pPr>
              <w:jc w:val="center"/>
              <w:rPr>
                <w:lang w:val="kk-KZ"/>
              </w:rPr>
            </w:pPr>
          </w:p>
          <w:p w:rsidR="00A605D3" w:rsidRDefault="00A605D3" w:rsidP="00A612B3">
            <w:pPr>
              <w:jc w:val="center"/>
              <w:rPr>
                <w:lang w:val="kk-KZ"/>
              </w:rPr>
            </w:pPr>
          </w:p>
          <w:p w:rsidR="00A605D3" w:rsidRDefault="00A605D3" w:rsidP="00A612B3">
            <w:pPr>
              <w:jc w:val="center"/>
              <w:rPr>
                <w:lang w:val="kk-KZ"/>
              </w:rPr>
            </w:pPr>
          </w:p>
          <w:p w:rsidR="00A605D3" w:rsidRDefault="00A605D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A605D3" w:rsidRDefault="00A605D3" w:rsidP="00A612B3">
            <w:pPr>
              <w:jc w:val="center"/>
              <w:rPr>
                <w:lang w:val="kk-KZ"/>
              </w:rPr>
            </w:pPr>
          </w:p>
          <w:p w:rsidR="00A605D3" w:rsidRDefault="00A605D3" w:rsidP="00A612B3">
            <w:pPr>
              <w:jc w:val="center"/>
              <w:rPr>
                <w:lang w:val="kk-KZ"/>
              </w:rPr>
            </w:pPr>
          </w:p>
          <w:p w:rsidR="00A605D3" w:rsidRDefault="00A605D3" w:rsidP="00A612B3">
            <w:pPr>
              <w:jc w:val="center"/>
              <w:rPr>
                <w:lang w:val="kk-KZ"/>
              </w:rPr>
            </w:pPr>
          </w:p>
          <w:p w:rsidR="00A605D3" w:rsidRDefault="00A605D3" w:rsidP="00A612B3">
            <w:pPr>
              <w:jc w:val="center"/>
              <w:rPr>
                <w:lang w:val="kk-KZ"/>
              </w:rPr>
            </w:pPr>
          </w:p>
          <w:p w:rsidR="00387D91" w:rsidRDefault="00A605D3" w:rsidP="00A605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05D3" w:rsidRDefault="00A605D3" w:rsidP="00A605D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D440F" w:rsidRDefault="004D440F" w:rsidP="00A605D3">
            <w:pPr>
              <w:jc w:val="center"/>
              <w:rPr>
                <w:lang w:val="kk-KZ"/>
              </w:rPr>
            </w:pPr>
          </w:p>
          <w:p w:rsidR="00387D91" w:rsidRDefault="00A605D3" w:rsidP="00A605D3">
            <w:pPr>
              <w:jc w:val="center"/>
              <w:rPr>
                <w:lang w:val="kk-KZ"/>
              </w:rPr>
            </w:pPr>
            <w:r w:rsidRPr="00A605D3">
              <w:rPr>
                <w:lang w:val="kk-KZ"/>
              </w:rPr>
              <w:t>5</w:t>
            </w: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A605D3" w:rsidRPr="00B95059" w:rsidRDefault="00A605D3" w:rsidP="00A605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10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C6360A" w:rsidRPr="00B95059" w:rsidRDefault="00C6360A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9E6325" w:rsidRDefault="009E6325">
      <w:bookmarkStart w:id="0" w:name="_GoBack"/>
      <w:bookmarkEnd w:id="0"/>
    </w:p>
    <w:sectPr w:rsidR="009E6325" w:rsidSect="000E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75E" w:rsidRDefault="00B8175E" w:rsidP="00A605D3">
      <w:r>
        <w:separator/>
      </w:r>
    </w:p>
  </w:endnote>
  <w:endnote w:type="continuationSeparator" w:id="0">
    <w:p w:rsidR="00B8175E" w:rsidRDefault="00B8175E" w:rsidP="00A60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75E" w:rsidRDefault="00B8175E" w:rsidP="00A605D3">
      <w:r>
        <w:separator/>
      </w:r>
    </w:p>
  </w:footnote>
  <w:footnote w:type="continuationSeparator" w:id="0">
    <w:p w:rsidR="00B8175E" w:rsidRDefault="00B8175E" w:rsidP="00A605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D91"/>
    <w:rsid w:val="002A2A63"/>
    <w:rsid w:val="00387D91"/>
    <w:rsid w:val="003B1AB1"/>
    <w:rsid w:val="003D25FA"/>
    <w:rsid w:val="0040213E"/>
    <w:rsid w:val="00485850"/>
    <w:rsid w:val="004D440F"/>
    <w:rsid w:val="005D14D6"/>
    <w:rsid w:val="00633594"/>
    <w:rsid w:val="009E6325"/>
    <w:rsid w:val="00A605D3"/>
    <w:rsid w:val="00A612B3"/>
    <w:rsid w:val="00A66E95"/>
    <w:rsid w:val="00A93236"/>
    <w:rsid w:val="00B2275B"/>
    <w:rsid w:val="00B8175E"/>
    <w:rsid w:val="00C6360A"/>
    <w:rsid w:val="00D05DB2"/>
    <w:rsid w:val="00DB6366"/>
    <w:rsid w:val="00EB126B"/>
    <w:rsid w:val="00EC17DB"/>
    <w:rsid w:val="00F0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9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D91"/>
    <w:pPr>
      <w:spacing w:after="0" w:line="240" w:lineRule="auto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05D3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05D3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 Айдос</dc:creator>
  <cp:keywords/>
  <dc:description/>
  <cp:lastModifiedBy>Айдос</cp:lastModifiedBy>
  <cp:revision>5</cp:revision>
  <dcterms:created xsi:type="dcterms:W3CDTF">2014-01-24T06:27:00Z</dcterms:created>
  <dcterms:modified xsi:type="dcterms:W3CDTF">2018-12-02T15:24:00Z</dcterms:modified>
</cp:coreProperties>
</file>